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rPr>
      </w:pPr>
      <w:r w:rsidDel="00000000" w:rsidR="00000000" w:rsidRPr="00000000">
        <w:rPr>
          <w:b w:val="1"/>
          <w:bCs w:val="1"/>
          <w:rtl w:val="0"/>
        </w:rPr>
        <w:t xml:space="preserve">Запечатанный отчёт Сестры-следователя Эйды Нар-Хассен</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bCs w:val="1"/>
        </w:rPr>
      </w:pPr>
      <w:r w:rsidDel="00000000" w:rsidR="00000000" w:rsidRPr="00000000">
        <w:rPr>
          <w:b w:val="1"/>
          <w:bCs w:val="1"/>
          <w:rtl w:val="0"/>
        </w:rPr>
        <w:t xml:space="preserve">Для внутреннего круга Капитула. Не копировать. Не передавать в мнемонические хранилища.</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Я, Валерия Эйда Нар-Хассен, свидетельствую: мой прежний отчёт о гибели Преподобной Матери Тамары был составлен не как описание происшедшего, а как необходимая форма его сокрытия.</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В нём есть правда: экспедиция Тамары исчезла у гряды на Арракисе. Её кровь действительно была найдена на рукояти фрименского ножа.</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Но всё остальное — расположение следов, раздавленная игла, якобы восстановленная последняя мысль, мальчик среди воинов, предупреждение, оставленное для нас намеренно, — было не доказательством, а тканью, которой я укрыла решение Капитула.</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Я подделала отчёт.</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Не по приказу, выраженному словами. Приказы такого рода редко получают голос. Они передаются подбором людей, молчанием старших сестёр, внезапно открытыми маршрутами, неотправленными предупреждениями и той тишиной, которая следует за вопросом: «Можно ли ещё спасти доктрину?»</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Тамара прибыла к фрименам не как посол. Она прибыла как женщина, уже переставшая признавать границы нашей школы.</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Её смерть не была казнью Ордена. Казнь потребовала бы суда, обвинения, свидетельниц и, хуже всего, дала бы её словам вес мученичества. Она не была и случайностью. Случайность не выбирает столь точно времени, места и тех, кто должен был отсутствовать.</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Это было мягкое разрешение вопроса.</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b w:val="1"/>
          <w:bCs w:val="1"/>
        </w:rPr>
      </w:pPr>
      <w:r w:rsidDel="00000000" w:rsidR="00000000" w:rsidRPr="00000000">
        <w:rPr>
          <w:rtl w:val="0"/>
        </w:rPr>
        <w:t xml:space="preserve">Пустыня взяла на себя то, чего Орден не мог совершить открыто против Преподобной Матери, некогда достойной своего покрывала.</w:t>
      </w: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Я написала, что позволила памяти Тамары говорить через её «сохранённый генетический след». Это выражение должно быть изъято из всех будущих архивных копий.</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Мы наследуем плоть, склонности, пределы нервной системы, уязвимости и возможности. Мы можем наследовать отголоски давно закреплённых реакций. Но генетическая линия не является свитком, на котором с точностью записаны последние слова умершей.</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Истинная память предков доступна Преподобной Матери через преобразование сознания, через опасность, через внутреннее множество, которое дисциплина удерживает от распада. Она не извлекается из капли крови усилием архивариуса. Я знала это, когда писала отчёт.</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Фраза: «Они не искали нас. Они ждали» — принадлежит не Тамаре. Она принадлежит мне.</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b w:val="1"/>
          <w:bCs w:val="1"/>
        </w:rPr>
      </w:pPr>
      <w:r w:rsidDel="00000000" w:rsidR="00000000" w:rsidRPr="00000000">
        <w:rPr>
          <w:rtl w:val="0"/>
        </w:rPr>
        <w:t xml:space="preserve">Я вложила её в мёртвую женщину, чтобы объяснить Совету, почему поиски надо прекратить. И чтобы отвратить младших сестёр от более опасного вопроса: что именно Тамара намеревалась найти у фрименов?</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Тамара не была еретичкой потому, что задавала вопросы. Орден выживает лишь потому, что умеет задавать вопросы раньше, чем их задаст враг.</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Она стала еретичкой, когда решила, что ответ может быть получен вне дисциплины.</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Её учение о Третьем Следе начиналось осторожно. Она утверждала, что существует:</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1. </w:t>
      </w:r>
      <w:r w:rsidDel="00000000" w:rsidR="00000000" w:rsidRPr="00000000">
        <w:rPr>
          <w:b w:val="1"/>
          <w:bCs w:val="1"/>
          <w:rtl w:val="0"/>
        </w:rPr>
        <w:t xml:space="preserve">Первый след</w:t>
      </w:r>
      <w:r w:rsidDel="00000000" w:rsidR="00000000" w:rsidRPr="00000000">
        <w:rPr>
          <w:rtl w:val="0"/>
        </w:rPr>
        <w:t xml:space="preserve"> — кровь: наследуемое тело, линия происхождения, возможности и ограничения плоти.</w:t>
      </w:r>
    </w:p>
    <w:p w:rsidR="00000000" w:rsidDel="00000000" w:rsidP="00000000" w:rsidRDefault="00000000" w:rsidRPr="00000000" w14:paraId="00000028">
      <w:pPr>
        <w:rPr/>
      </w:pPr>
      <w:r w:rsidDel="00000000" w:rsidR="00000000" w:rsidRPr="00000000">
        <w:rPr>
          <w:rtl w:val="0"/>
        </w:rPr>
        <w:t xml:space="preserve">2. </w:t>
      </w:r>
      <w:r w:rsidDel="00000000" w:rsidR="00000000" w:rsidRPr="00000000">
        <w:rPr>
          <w:b w:val="1"/>
          <w:bCs w:val="1"/>
          <w:rtl w:val="0"/>
        </w:rPr>
        <w:t xml:space="preserve">Второй след</w:t>
      </w:r>
      <w:r w:rsidDel="00000000" w:rsidR="00000000" w:rsidRPr="00000000">
        <w:rPr>
          <w:rtl w:val="0"/>
        </w:rPr>
        <w:t xml:space="preserve"> — воспитание: обучение, страх, язык, ритуал, привычка, то есть отпечаток среды на человеке.</w:t>
      </w:r>
    </w:p>
    <w:p w:rsidR="00000000" w:rsidDel="00000000" w:rsidP="00000000" w:rsidRDefault="00000000" w:rsidRPr="00000000" w14:paraId="00000029">
      <w:pPr>
        <w:rPr/>
      </w:pPr>
      <w:r w:rsidDel="00000000" w:rsidR="00000000" w:rsidRPr="00000000">
        <w:rPr>
          <w:rtl w:val="0"/>
        </w:rPr>
        <w:t xml:space="preserve">3. </w:t>
      </w:r>
      <w:r w:rsidDel="00000000" w:rsidR="00000000" w:rsidRPr="00000000">
        <w:rPr>
          <w:b w:val="1"/>
          <w:bCs w:val="1"/>
          <w:rtl w:val="0"/>
        </w:rPr>
        <w:t xml:space="preserve">Третий след</w:t>
      </w:r>
      <w:r w:rsidDel="00000000" w:rsidR="00000000" w:rsidRPr="00000000">
        <w:rPr>
          <w:rtl w:val="0"/>
        </w:rPr>
        <w:t xml:space="preserve"> — некое надличное продолжение опыта, якобы сохраняющееся между людьми и поколениями вне прямой линии памяти, вне школы и, возможно, вне генома.</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Поначалу это можно было счесть метафорой. Мы сами знаем, что человечество оставляет следы: в мифе, в поведении народов, в религии, в повторяемости человеческих ошибок. Но Тамара отказалась понимать свой Третий След как образ.</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Она предположила, что пережитое предками может быть доступно потомку не только через кровь Преподобной Матери и не только через обряд пробуждения. Что некоторые места, народы, ритуалы и состояния сознания способны открывать этот след самопроизвольно. Что фримены Арракиса, закалённые водой, песком, меланжем и общим ожиданием, могли создать такую среду.</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В этом и заключалась её опасность.</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Тамара говорила: «Сестра не получает память. Сестра лишь первой учится слушать то, что всегда было рядом». Эта фраза несовместима с Орденом.</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Потому что Бене Гессерит не основан на простом обладании тайным знанием. Тайны сами по себе непрочны. Орден основан на том, что знание должно быть </w:t>
      </w:r>
      <w:r w:rsidDel="00000000" w:rsidR="00000000" w:rsidRPr="00000000">
        <w:rPr>
          <w:b w:val="1"/>
          <w:bCs w:val="1"/>
          <w:rtl w:val="0"/>
        </w:rPr>
        <w:t xml:space="preserve">дозировано</w:t>
      </w:r>
      <w:r w:rsidDel="00000000" w:rsidR="00000000" w:rsidRPr="00000000">
        <w:rPr>
          <w:rtl w:val="0"/>
        </w:rPr>
        <w:t xml:space="preserve">, доступ к нему — </w:t>
      </w:r>
      <w:r w:rsidDel="00000000" w:rsidR="00000000" w:rsidRPr="00000000">
        <w:rPr>
          <w:b w:val="1"/>
          <w:bCs w:val="1"/>
          <w:rtl w:val="0"/>
        </w:rPr>
        <w:t xml:space="preserve">испытан</w:t>
      </w:r>
      <w:r w:rsidDel="00000000" w:rsidR="00000000" w:rsidRPr="00000000">
        <w:rPr>
          <w:rtl w:val="0"/>
        </w:rPr>
        <w:t xml:space="preserve">, а тот, кто получает доступ, — </w:t>
      </w:r>
      <w:r w:rsidDel="00000000" w:rsidR="00000000" w:rsidRPr="00000000">
        <w:rPr>
          <w:b w:val="1"/>
          <w:bCs w:val="1"/>
          <w:rtl w:val="0"/>
        </w:rPr>
        <w:t xml:space="preserve">сформирован так, чтобы не стать его рабом</w:t>
      </w:r>
      <w:r w:rsidDel="00000000" w:rsidR="00000000" w:rsidRPr="00000000">
        <w:rPr>
          <w:rtl w:val="0"/>
        </w:rPr>
        <w:t xml:space="preserve">.</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Мы не доверяем даже Преподобной Матери без подготовки. Тем более мы не можем доверить множественность внутренних голосов человеку, который не обучен распознавать, где заканчивается память и начинается желание.</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Тамара желала снять запор с двери, за которой, как она верила, стоит общий архив человечества.</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Она не спрашивала, кто войдёт первым.</w:t>
      </w:r>
    </w:p>
    <w:p w:rsidR="00000000" w:rsidDel="00000000" w:rsidP="00000000" w:rsidRDefault="00000000" w:rsidRPr="00000000" w14:paraId="0000003A">
      <w:pPr>
        <w:rPr>
          <w:b w:val="1"/>
          <w:bCs w:val="1"/>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b w:val="1"/>
          <w:bCs w:val="1"/>
        </w:rPr>
      </w:pPr>
      <w:r w:rsidDel="00000000" w:rsidR="00000000" w:rsidRPr="00000000">
        <w:rPr>
          <w:rtl w:val="0"/>
        </w:rPr>
        <w:t xml:space="preserve">Если Третий След существует в том смысле, который придавала ему Тамара, он подрывает не отдельный догмат. Он делает сомнительной саму необходимость Бене Гессерит.</w:t>
      </w:r>
      <w:r w:rsidDel="00000000" w:rsidR="00000000" w:rsidRPr="00000000">
        <w:rPr>
          <w:rtl w:val="0"/>
        </w:rPr>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Преподобная Мать несёт внутреннюю линию потому, что прошла преобразование и пережила его. Её память опасна, но она окружена навыком контроля.</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Тамара предполагала иной путь: доступ к опыту умерших может возникнуть через резонанс рода, места, общего страдания, ритуала или вещества. Тогда наследственная память перестаёт быть ответственностью подготовленной сестры. Она становится заразой, откровением толпы, случайным плодом голода, войны или религиозного исступления.</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Человек, не прошедший обучение, будет принимать чужой страх за собственное пророчество. Толпа станет называть коллективную травму голосом предков. Любой харизматик сможет объявить себя сосудом древнего знания — и, возможно, временами даже будет прав.</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b w:val="1"/>
          <w:bCs w:val="1"/>
        </w:rPr>
      </w:pPr>
      <w:r w:rsidDel="00000000" w:rsidR="00000000" w:rsidRPr="00000000">
        <w:rPr>
          <w:rtl w:val="0"/>
        </w:rPr>
        <w:t xml:space="preserve">Это худшая разновидность лжи: та, в которой заключена частица истины.</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Наша программа поколений строится на различии между возможностью и осуществлением.</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Кровь создаёт возможность. Воспитание направляет её. Испытание отделяет годное от негодного.</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Если же опыт, навыки, страхи и знания действительно передаются через некий третий, внегенеалогический слой, то родословные перестают быть надёжной картой. Ребёнок может нести не только наследие своих родителей, но и следы чужих смертей, чужих обетов, чужой ненависти. Тогда невозможно с достаточной уверенностью предсказать, какой именно узор проявится в очередном поколении.</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Наш труд не станет бесполезным. Он станет слепым.</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b w:val="1"/>
          <w:bCs w:val="1"/>
        </w:rPr>
      </w:pPr>
      <w:r w:rsidDel="00000000" w:rsidR="00000000" w:rsidRPr="00000000">
        <w:rPr>
          <w:rtl w:val="0"/>
        </w:rPr>
        <w:t xml:space="preserve">А слепая селекция — это не план. Это азарт, прикрытый древними именами.</w:t>
      </w: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Орден привык работать с домами, линиями крови, браками, воспитанием наследников и тщательно рассчитанными культурными воздействиями.</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Третий След переносит центр тяжести от семьи к переживанию. От родословной — к общему бедствию. От воспитанного индивида — к народу, объединённому лишением, верой и памятью о боли.</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Фримены особенно опасны в этом отношении. Их культура создавалась не роскошью, а ограничением: вода, смерть, скрытность, ожидание мессианского будущего. Если в таких условиях коллективный опыт способен закрепляться и становиться доступным потомкам, то весь сиетч может превратиться в единый организм памяти.</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b w:val="1"/>
          <w:bCs w:val="1"/>
        </w:rPr>
      </w:pPr>
      <w:r w:rsidDel="00000000" w:rsidR="00000000" w:rsidRPr="00000000">
        <w:rPr>
          <w:rtl w:val="0"/>
        </w:rPr>
        <w:t xml:space="preserve">Такой народ нельзя купить одним браком. Его нельзя полностью направить заменой одного вождя другим. Он несёт свой приказ в самом способе помнить.</w:t>
      </w: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Мы умеем сеять легенды, потому что понимаем: легенда живёт в людях, а люди подвержены нужде, страху и надежде.</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Но если легенда способна не только управлять поведением, а буквально открывать доступ к переживаниям прошлых поколений, то она перестаёт быть инструментом. Она становится средой.</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Missionaria Protectiva создаёт предохранительные мифы для будущего использования. Третий След мог бы превратить эти мифы в самоподдерживающиеся механизмы, которые больше не подчиняются тем, кто их начал.</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Тогда посеянное нами семя даст плод, но плод будет принадлежать пустыне.</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Бене Гессерит знает: личность не священна в наивном смысле. Она составлена из тела, обучения, памяти и выбора. Но именно выбор делает сестру ответственной.</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Если же в каждом человеке действует нераспознанный хор опыта, накопленного неизвестно кем и неизвестно где, ответственность становится туманной. Убийца скажет: «Это говорил мой род». Пророк скажет: «Это говорило человечество». Ребёнок, слышащий чужой ужас, будет назван избранным вместо того, чтобы быть спасённым.</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b w:val="1"/>
          <w:bCs w:val="1"/>
        </w:rPr>
      </w:pPr>
      <w:r w:rsidDel="00000000" w:rsidR="00000000" w:rsidRPr="00000000">
        <w:rPr>
          <w:rtl w:val="0"/>
        </w:rPr>
        <w:t xml:space="preserve">Орден существует, чтобы не позволить внутреннему множеству поглотить волю. Тамара предлагала признать поглощение откровением.</w:t>
      </w: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В её ранних записях видна добродетель: она была точна, терпелива и не склонна принимать мистическое за доказанное. Она правильно предупреждала сестёр, что голод, токсическое воздействие и насилие могут оставлять в потомстве устойчивые телесные и поведенческие последствия.</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Её первая ошибка состояла не в наблюдении, а в жажде завершить наблюдение красивой системой.</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Она видела, как дети травмированных народов воспроизводят настороженность, жестокую экономию чувств, внезапную склонность к панике или подчинению. Вместо того чтобы признать сложную работу тела, культуры и обучения, Тамара искала единый скрытый носитель.</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t xml:space="preserve">Её вторая ошибка была политической. Она тайно сопоставляла линии, связанные с фрименами, с материалами по Ша'ли и с закрытыми опытами Юлии Анны Камры. Она пыталась доказать, что некоторые результаты Ордена возникли не вследствие нашего расчёта, а потому, что мы невольно коснулись уже существующего Третьего Следа.</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Это означало бы, что Бене Гессерит не ведёт человечество по пути — а лишь идёт за течением, которое не понимает.</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Её третья и окончательная ошибка заключалась в Арракисе. Тамара собиралась не изучать фрименов. Она собиралась подвергнуть себя их условиям: лишению воды, ритуальной изоляции, меланжевому насыщению и, вероятно, контакту с теми формами памяти, которые она считала общими для сиетча.</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t xml:space="preserve">Она хотела стать доказательством собственной теории.</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Преподобная Мать, поставившая опыт на самой себе без согласия Ордена, уже опасна. Преподобная Мать, готовая принести из этого опыта новый источник власти, опаснее вдвойне.</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b w:val="1"/>
          <w:bCs w:val="1"/>
        </w:rPr>
      </w:pPr>
      <w:r w:rsidDel="00000000" w:rsidR="00000000" w:rsidRPr="00000000">
        <w:rPr>
          <w:b w:val="1"/>
          <w:bCs w:val="1"/>
          <w:rtl w:val="0"/>
        </w:rPr>
        <w:t xml:space="preserve">Заключение</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Я не утверждаю, что Третий След существует.</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Я утверждаю, что Тамара верила в него настолько, чтобы сделать эту веру действующей силой. Для Ордена это было достаточно.</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Её смерть избавила Капитул от публичного обвинения в ереси. Она избавила саму Тамару от унижения, которого она не заслужила всей своей прежней службой. И она избавила младших сестёр от соблазна принять гипотезу за откровение.</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Но я не могу более поддерживать прежнюю ложь о её последних мыслях.</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Тамара не сказала: «Они ждали».</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Эти слова написала я, потому что боялась признать более простую истину:</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мы ждали её ошибки.</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t xml:space="preserve">И, когда она была совершена, позволили пустыне вынести приговор, который сами не осмелились произнести.</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t xml:space="preserve">Однако вынуждена отметить, что на ее генетическую линию все еще следует обратить внимание.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